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6AF28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 w:rsidRPr="00BF0977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ฉบับ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มีนาคม</w:t>
      </w:r>
      <w:r w:rsidRPr="00BF0977"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  <w:t xml:space="preserve"> 256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5</w:t>
      </w:r>
    </w:p>
    <w:p w14:paraId="16DA9568" w14:textId="0A3855FF" w:rsidR="00CD7D6D" w:rsidRDefault="00236622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ตำแหน่ง</w:t>
      </w:r>
      <w:r w:rsidR="00A06FA9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เภสัชกร</w:t>
      </w:r>
    </w:p>
    <w:p w14:paraId="5AA284A1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236622" w14:paraId="19DC4E36" w14:textId="77777777" w:rsidTr="00236622">
        <w:tc>
          <w:tcPr>
            <w:tcW w:w="9854" w:type="dxa"/>
          </w:tcPr>
          <w:p w14:paraId="27C70A21" w14:textId="77777777" w:rsidR="00236622" w:rsidRPr="00236622" w:rsidRDefault="00236622" w:rsidP="00236622">
            <w:pPr>
              <w:pStyle w:val="BodyText"/>
              <w:kinsoku w:val="0"/>
              <w:overflowPunct w:val="0"/>
              <w:ind w:left="0"/>
              <w:jc w:val="center"/>
              <w:rPr>
                <w:b/>
                <w:bCs/>
                <w:sz w:val="36"/>
                <w:szCs w:val="36"/>
              </w:rPr>
            </w:pPr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>แบบประเมินความรู้ความสามารถ ทักษะ และสมรรถนะ ที่จำเป็นต่อการปฏิบัติงาน</w:t>
            </w:r>
          </w:p>
        </w:tc>
      </w:tr>
    </w:tbl>
    <w:p w14:paraId="33B12644" w14:textId="77777777" w:rsidR="00236622" w:rsidRPr="00236622" w:rsidRDefault="00236622" w:rsidP="00CD7D6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35BBE12" w14:textId="77777777" w:rsidR="006D5BCE" w:rsidRPr="00E22B76" w:rsidRDefault="006D5BCE" w:rsidP="006D5BCE">
      <w:pPr>
        <w:tabs>
          <w:tab w:val="left" w:pos="1560"/>
        </w:tabs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E3532">
        <w:rPr>
          <w:rFonts w:ascii="TH SarabunPSK" w:hAnsi="TH SarabunPSK" w:cs="TH SarabunPSK"/>
          <w:b/>
          <w:bCs/>
          <w:sz w:val="32"/>
          <w:szCs w:val="32"/>
          <w:cs/>
        </w:rPr>
        <w:t>ชื่อผู้สมัครเข้ารับการ</w:t>
      </w:r>
      <w:r w:rsidRPr="00780F9A">
        <w:rPr>
          <w:rFonts w:ascii="TH SarabunPSK" w:hAnsi="TH SarabunPSK" w:cs="TH SarabunPSK" w:hint="cs"/>
          <w:b/>
          <w:bCs/>
          <w:spacing w:val="-1"/>
          <w:sz w:val="32"/>
          <w:szCs w:val="32"/>
          <w:cs/>
        </w:rPr>
        <w:t>ประเมินบุคคล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</w:t>
      </w:r>
      <w:r w:rsidRPr="007E3532">
        <w:rPr>
          <w:rFonts w:ascii="TH SarabunPSK" w:hAnsi="TH SarabunPSK" w:cs="TH SarabunPSK"/>
          <w:spacing w:val="-1"/>
          <w:sz w:val="32"/>
          <w:szCs w:val="32"/>
        </w:rPr>
        <w:t>…………….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..ด้าน(ถ้ามี).................................ระดับ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61978976" w14:textId="77777777" w:rsidR="006D5BCE" w:rsidRPr="00EB6AAD" w:rsidRDefault="006D5BCE" w:rsidP="006D5BCE">
      <w:pPr>
        <w:tabs>
          <w:tab w:val="left" w:pos="156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ตำแหน่งที่ขอ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เข้า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รับการ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ประเมินบุคคล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ด้าน(ถ้ามี)</w:t>
      </w:r>
      <w:r>
        <w:rPr>
          <w:rFonts w:ascii="TH SarabunPSK" w:hAnsi="TH SarabunPSK" w:cs="TH SarabunPSK"/>
          <w:b/>
          <w:bCs/>
          <w:sz w:val="32"/>
          <w:szCs w:val="32"/>
        </w:rPr>
        <w:t>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ตำแหน่งเลขที่......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 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ลุ่มงาน 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0D81544E" w14:textId="77777777" w:rsidR="006D5BCE" w:rsidRPr="00F97B9B" w:rsidRDefault="006D5BCE" w:rsidP="006D5BCE">
      <w:pPr>
        <w:pStyle w:val="ListParagraph"/>
        <w:widowControl/>
        <w:tabs>
          <w:tab w:val="left" w:pos="851"/>
        </w:tabs>
        <w:autoSpaceDE/>
        <w:autoSpaceDN/>
        <w:adjustRightInd/>
        <w:spacing w:line="360" w:lineRule="exact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กลุ่มภารกิจ …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</w:t>
      </w:r>
      <w:r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 หน่วยงาน...........................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</w:t>
      </w:r>
      <w:r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p w14:paraId="668540C4" w14:textId="77777777" w:rsidR="00CD7D6D" w:rsidRDefault="00CD7D6D" w:rsidP="00CD7D6D">
      <w:pPr>
        <w:rPr>
          <w:rFonts w:ascii="TH SarabunPSK" w:hAnsi="TH SarabunPSK" w:cs="TH SarabunPSK"/>
          <w:sz w:val="32"/>
          <w:szCs w:val="32"/>
        </w:rPr>
      </w:pPr>
      <w:r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7621"/>
        <w:gridCol w:w="1276"/>
        <w:gridCol w:w="1417"/>
      </w:tblGrid>
      <w:tr w:rsidR="00811B45" w:rsidRPr="00C37AF5" w14:paraId="5787DA32" w14:textId="77777777" w:rsidTr="004B1410">
        <w:trPr>
          <w:tblHeader/>
        </w:trPr>
        <w:tc>
          <w:tcPr>
            <w:tcW w:w="7621" w:type="dxa"/>
            <w:tcBorders>
              <w:bottom w:val="single" w:sz="4" w:space="0" w:color="auto"/>
            </w:tcBorders>
          </w:tcPr>
          <w:p w14:paraId="21128E40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E7E811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BEC491" w14:textId="77777777" w:rsidR="00811B45" w:rsidRPr="00013832" w:rsidRDefault="00811B45" w:rsidP="00187A3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1383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คะแนนที่ได้รับ</w:t>
            </w:r>
          </w:p>
        </w:tc>
      </w:tr>
      <w:tr w:rsidR="00811B45" w:rsidRPr="00B7456C" w14:paraId="06A2A98D" w14:textId="77777777" w:rsidTr="004B1410">
        <w:tc>
          <w:tcPr>
            <w:tcW w:w="7621" w:type="dxa"/>
            <w:tcBorders>
              <w:bottom w:val="nil"/>
            </w:tcBorders>
          </w:tcPr>
          <w:p w14:paraId="11CAA31B" w14:textId="77777777" w:rsidR="00811B45" w:rsidRPr="004B1410" w:rsidRDefault="00236622" w:rsidP="0005565A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1.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ความรู้ความสามารถ ที่ใช้ในการปฏิบัติงาน จำนวน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25E00EB6" w14:textId="77777777" w:rsidR="00CD7D6D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1FA13609" w14:textId="77777777" w:rsidR="00811B45" w:rsidRPr="00B7456C" w:rsidRDefault="00811B45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7DC61D53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294F3521" w14:textId="4227B7E8" w:rsidR="004B1410" w:rsidRP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  </w:t>
            </w:r>
            <w:r w:rsidR="00FD338B" w:rsidRPr="00FD33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เภสัชบําบัดจิตเวช</w:t>
            </w:r>
            <w:r w:rsidR="00FD33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5EB60196" w14:textId="0E47F0DD" w:rsidR="00311F64" w:rsidRDefault="004B1410" w:rsidP="00B55A7A">
            <w:pPr>
              <w:spacing w:line="360" w:lineRule="exact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="00953A1C" w:rsidRPr="00953A1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การใช้ความรู้ทางเภสัชกรรม เพื่อการดูแลการใช้ยาบำบัดรักษาโรคทางจิตเวชทั่วไป </w:t>
            </w:r>
            <w:r w:rsidR="00953A1C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      </w:t>
            </w:r>
            <w:r w:rsidR="00953A1C" w:rsidRPr="00953A1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จิตเวชเด็กและวัยรุ่น โดยมุ่งหมายให้ผู้ป่วยอาการดีขึ้นจากโรค หรือป้องกันโรค ซึ่งเภสัชกรต้องสามารถเสนอทางเลือกในการใช้ยา ดูแลการใช้ยาได้อย่างสมเหตุผล และติดตามการใช้ยาตามแผนการรักษา สามารถวิเคราะห์ ประเมิน และระบุปัญหาจากการใช้ยา (</w:t>
            </w:r>
            <w:r w:rsidR="00953A1C" w:rsidRPr="00953A1C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Drug Related Problems: DRPs) </w:t>
            </w:r>
            <w:r w:rsidR="00953A1C" w:rsidRPr="00953A1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รวมถึงแก้ไขและป้องกันปัญหาจากการใช้ยา และสามารถถ่ายทอดความรู้ด้านเภสัชบำบัดจิตเวช ทั้งการเป็นวิทยากร ผู้นิเทศ ที่ปรึกษา และผู้เชี่ยวชาญด้านการพัฒนาระบบยา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0767C617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32717BB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DEBBE39" w14:textId="77777777" w:rsidTr="004B1410">
        <w:tc>
          <w:tcPr>
            <w:tcW w:w="7621" w:type="dxa"/>
            <w:tcBorders>
              <w:bottom w:val="nil"/>
            </w:tcBorders>
          </w:tcPr>
          <w:p w14:paraId="345FE26D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2.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ทักษะกรมสุขภาพจิต จำนวน 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D7E5161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5204D1A6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28B9C756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77ED6047" w14:textId="2FF42AA7" w:rsidR="004B1410" w:rsidRP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</w:t>
            </w:r>
            <w:r w:rsidR="004B141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FD338B" w:rsidRPr="00FD338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การให้คําปรึกษาด้านยา</w:t>
            </w:r>
            <w:r w:rsidR="00FD338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893803F" w14:textId="04E44211" w:rsidR="00311F64" w:rsidRDefault="004B1410" w:rsidP="00FD338B">
            <w:pPr>
              <w:spacing w:line="360" w:lineRule="exact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="007354D9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</w:t>
            </w:r>
            <w:r w:rsidR="00953A1C" w:rsidRPr="00953A1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มีทักษะในการสื่อสาร และนำความรู้ทางเภสัชกรรม มาใช้เพื่อการช่วยเหลือผู้ป่วย</w:t>
            </w:r>
            <w:r w:rsidR="00953A1C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       </w:t>
            </w:r>
            <w:r w:rsidR="00953A1C" w:rsidRPr="00953A1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จิตเวชที่เกิดปัญหาจากการใช้ยา (</w:t>
            </w:r>
            <w:r w:rsidR="00953A1C" w:rsidRPr="00953A1C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Drug related problems) </w:t>
            </w:r>
            <w:r w:rsidR="00953A1C" w:rsidRPr="00953A1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ทั้งแก้ไข </w:t>
            </w:r>
            <w:r w:rsidR="00953A1C" w:rsidRPr="00953A1C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active problems </w:t>
            </w:r>
            <w:r w:rsidR="00953A1C" w:rsidRPr="00953A1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และป้องกัน </w:t>
            </w:r>
            <w:r w:rsidR="00953A1C" w:rsidRPr="00953A1C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potential problems </w:t>
            </w:r>
            <w:r w:rsidR="00953A1C" w:rsidRPr="00953A1C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โดยช่วยให้ผู้ป่วยจิตเวชสามารถอธิบาย ยอมรับ และตระหนักต่อปัญหาที่เกิดขึ้น ช่วยให้ผู้ป่วยรับรู้สาเหตุที่แท้จริงของปัญหาได้ และร่วมกันกำหนดทางเลือกในการจัดการกับปัญหาและตัดสินใจเลือกวิธีการที่เหมาะสม สอดคล้องกับศักยภาพของผู้ป่วยแต่ละคน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7DABE5D9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69DA46D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C4D8C32" w14:textId="77777777" w:rsidTr="00E6512B">
        <w:tc>
          <w:tcPr>
            <w:tcW w:w="7621" w:type="dxa"/>
            <w:tcBorders>
              <w:bottom w:val="nil"/>
            </w:tcBorders>
          </w:tcPr>
          <w:p w14:paraId="5C0AEB91" w14:textId="77777777" w:rsidR="00E676FB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3.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สมรรถนะเฉพาะตามลักษณะงานที่ปฏิบัติ จำนวน  </w:t>
            </w:r>
            <w:r w:rsidR="00FD338B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5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 รายการ</w:t>
            </w:r>
            <w:r w:rsidR="00E676FB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 </w:t>
            </w:r>
          </w:p>
          <w:p w14:paraId="2257730B" w14:textId="1FF0E6EF" w:rsidR="007677A9" w:rsidRDefault="00E676FB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    (บังคับ 1 รายการ เลือก 2 รายการ)</w:t>
            </w:r>
            <w:r w:rsidR="00FD338B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 </w:t>
            </w:r>
          </w:p>
          <w:p w14:paraId="2541879B" w14:textId="505FA0CF" w:rsidR="000C764C" w:rsidRDefault="007677A9" w:rsidP="000C764C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="000C764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*</w:t>
            </w:r>
            <w:r w:rsidR="000C764C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</w:rPr>
              <w:t xml:space="preserve">** </w:t>
            </w:r>
            <w:r w:rsidR="00FD338B" w:rsidRPr="006037DE"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  <w:cs/>
                <w:lang w:val="en-GB"/>
              </w:rPr>
              <w:t>ประเมิน</w:t>
            </w:r>
            <w:r w:rsidRPr="006037DE"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  <w:cs/>
                <w:lang w:val="en-GB"/>
              </w:rPr>
              <w:t>ทั้งหมด</w:t>
            </w:r>
            <w:r w:rsidR="00FD338B" w:rsidRPr="006037DE"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  <w:cs/>
                <w:lang w:val="en-GB"/>
              </w:rPr>
              <w:t xml:space="preserve"> </w:t>
            </w:r>
            <w:r w:rsidR="00FD338B" w:rsidRPr="006037DE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</w:rPr>
              <w:t>3</w:t>
            </w:r>
            <w:r w:rsidR="00FD338B" w:rsidRPr="006037DE"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  <w:cs/>
              </w:rPr>
              <w:t xml:space="preserve"> รายการ</w:t>
            </w:r>
            <w:r w:rsidR="009F0FD6"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  <w:cs/>
              </w:rPr>
              <w:t xml:space="preserve"> </w:t>
            </w:r>
          </w:p>
          <w:p w14:paraId="7A20EAA2" w14:textId="33B0EB59" w:rsidR="00D911CE" w:rsidRPr="00D911CE" w:rsidRDefault="00D911CE" w:rsidP="000C764C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D911CE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บังคับ</w:t>
            </w:r>
          </w:p>
        </w:tc>
        <w:tc>
          <w:tcPr>
            <w:tcW w:w="1276" w:type="dxa"/>
            <w:tcBorders>
              <w:bottom w:val="nil"/>
            </w:tcBorders>
          </w:tcPr>
          <w:p w14:paraId="4D65724D" w14:textId="77777777" w:rsidR="00236622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BD63220" w14:textId="0465175A" w:rsidR="00B60EF8" w:rsidRPr="00B7456C" w:rsidRDefault="00B60EF8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434DD768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0A678B3E" w14:textId="77777777" w:rsidTr="00E6512B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660824B7" w14:textId="708DB0A5" w:rsidR="004B1410" w:rsidRPr="00E3698E" w:rsidRDefault="001A467D" w:rsidP="00E3698E">
            <w:pPr>
              <w:pStyle w:val="ListParagraph"/>
              <w:numPr>
                <w:ilvl w:val="0"/>
                <w:numId w:val="3"/>
              </w:num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E369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การถ่ายทอดองค์ความรู้และเทคโนโลยีสุขภาพจิต</w:t>
            </w:r>
            <w:r w:rsidRPr="00E3698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="004B1410" w:rsidRPr="00E3698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185F6A55" w14:textId="3C4C3509" w:rsidR="00E6512B" w:rsidRDefault="004B1410" w:rsidP="00845A59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0556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845A59" w:rsidRPr="00EE302A">
              <w:rPr>
                <w:rFonts w:ascii="TH SarabunPSK" w:hAnsi="TH SarabunPSK" w:cs="TH SarabunPSK"/>
                <w:spacing w:val="-6"/>
                <w:sz w:val="32"/>
                <w:szCs w:val="32"/>
                <w:cs/>
                <w:lang w:val="en-GB"/>
              </w:rPr>
              <w:t>ความสามารถในการสร้างหรือพัฒนาหรือถ่ายทอดความรู้ และประสบการณ์ในงาน</w:t>
            </w:r>
            <w:r w:rsidR="00EE302A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  <w:lang w:val="en-GB"/>
              </w:rPr>
              <w:t xml:space="preserve">       </w:t>
            </w:r>
            <w:r w:rsidR="00845A59" w:rsidRPr="00845A5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ที่เกี่ยวข้องทางด้านสุขภาพจิตและจิตเวช ให้แก่กลุ่มเป้าหมาย ด้วยวิธีการ  รูปแบบและช่องทางต่าง ๆ เพื่อให้กลุ่มเป้าหมายสามารถนําความรู้ไปใช้ในการปฏิบัติงานหรือพัฒนาศักยภาพของตนเอง</w:t>
            </w:r>
          </w:p>
          <w:p w14:paraId="6175766A" w14:textId="6786540D" w:rsidR="00EF50DA" w:rsidRPr="00E6512B" w:rsidRDefault="00EF50DA" w:rsidP="00845A59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3EA0E4A2" w14:textId="77777777" w:rsidR="00236622" w:rsidRDefault="00B60EF8" w:rsidP="00B60EF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  <w:p w14:paraId="09788E15" w14:textId="77777777" w:rsidR="00B60EF8" w:rsidRDefault="00B60EF8" w:rsidP="00B60EF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CAE6EAC" w14:textId="77777777" w:rsidR="00B60EF8" w:rsidRDefault="00B60EF8" w:rsidP="00B60EF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F14E1F8" w14:textId="77777777" w:rsidR="00B60EF8" w:rsidRDefault="00B60EF8" w:rsidP="00B60EF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58F4DB2" w14:textId="77777777" w:rsidR="00B60EF8" w:rsidRDefault="00B60EF8" w:rsidP="00B60EF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24CBCF6" w14:textId="2A095426" w:rsidR="00B60EF8" w:rsidRPr="00B7456C" w:rsidRDefault="00B60EF8" w:rsidP="00E6512B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04FA1E42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6512B" w:rsidRPr="00B7456C" w14:paraId="03C41901" w14:textId="77777777" w:rsidTr="00E6512B">
        <w:tc>
          <w:tcPr>
            <w:tcW w:w="7621" w:type="dxa"/>
            <w:tcBorders>
              <w:top w:val="single" w:sz="4" w:space="0" w:color="auto"/>
              <w:bottom w:val="nil"/>
            </w:tcBorders>
          </w:tcPr>
          <w:p w14:paraId="1D001F02" w14:textId="349C23F0" w:rsidR="00CA2430" w:rsidRDefault="00E6512B" w:rsidP="00E6512B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51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 xml:space="preserve">    </w:t>
            </w:r>
            <w:r w:rsidRPr="0094728E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เลือก </w:t>
            </w:r>
            <w:r w:rsidRPr="0094728E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>2</w:t>
            </w:r>
            <w:r w:rsidRPr="0094728E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 xml:space="preserve"> รายการ</w:t>
            </w:r>
            <w:r w:rsidR="00CA24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EA3A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ๆ </w:t>
            </w:r>
            <w:r w:rsidR="00CA24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ละ 20 คะแนน</w:t>
            </w:r>
            <w:r w:rsidR="00B523B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ตามงานที่ได้รับมอบหมาย</w:t>
            </w:r>
            <w:r w:rsidRPr="000C764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686D0006" w14:textId="0A5DE512" w:rsidR="00E6512B" w:rsidRPr="00CA2430" w:rsidRDefault="001E151F" w:rsidP="00E6512B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E651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="00E6512B" w:rsidRPr="006037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จากรายการที่ </w:t>
            </w:r>
            <w:r w:rsidR="00E6512B" w:rsidRPr="006037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 –</w:t>
            </w:r>
            <w:r w:rsidR="00E6512B" w:rsidRPr="006037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E6512B" w:rsidRPr="006037D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5 </w:t>
            </w:r>
            <w:r w:rsidR="00E6512B" w:rsidRPr="006037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โดยทำเครื่องหมาย </w:t>
            </w:r>
            <w:r w:rsidR="00E6512B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sym w:font="Wingdings" w:char="F0FE"/>
            </w:r>
            <w:r w:rsidR="00E6512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E6512B" w:rsidRPr="006037D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หน้ารายการที่เลือก</w:t>
            </w:r>
            <w:r w:rsidR="00E6512B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14:paraId="38A6D67F" w14:textId="2C8C218C" w:rsidR="00E6512B" w:rsidRDefault="00E6512B" w:rsidP="00B60EF8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737FAAB0" w14:textId="77777777" w:rsidR="00E6512B" w:rsidRPr="00B7456C" w:rsidRDefault="00E6512B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B1410" w:rsidRPr="00B7456C" w14:paraId="41A4602E" w14:textId="77777777" w:rsidTr="004B1410">
        <w:tc>
          <w:tcPr>
            <w:tcW w:w="7621" w:type="dxa"/>
            <w:tcBorders>
              <w:top w:val="nil"/>
              <w:bottom w:val="nil"/>
            </w:tcBorders>
          </w:tcPr>
          <w:p w14:paraId="41558504" w14:textId="65199D42" w:rsidR="004B1410" w:rsidRPr="00C15ED3" w:rsidRDefault="00ED6F13" w:rsidP="00C15ED3">
            <w:pPr>
              <w:pStyle w:val="ListParagraph"/>
              <w:numPr>
                <w:ilvl w:val="0"/>
                <w:numId w:val="3"/>
              </w:num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GB"/>
              </w:rPr>
              <w:sym w:font="Wingdings" w:char="F0A8"/>
            </w:r>
            <w:r w:rsidR="004B1410" w:rsidRPr="00C15ED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="000A7497" w:rsidRPr="000A74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การบริหารเวชภัณฑ์</w:t>
            </w:r>
            <w:r w:rsidR="004B1410" w:rsidRPr="00C15ED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="004B1410" w:rsidRPr="00C15ED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  <w:r w:rsidR="002301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2301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 w:rsidR="007C60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ได้ ............. </w:t>
            </w:r>
            <w:r w:rsidR="0023015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คะแนน)</w:t>
            </w:r>
          </w:p>
          <w:p w14:paraId="6D3FE5B6" w14:textId="3878E243" w:rsidR="00684038" w:rsidRPr="00684038" w:rsidRDefault="00684038" w:rsidP="00684038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         </w:t>
            </w:r>
            <w:r w:rsidRPr="00684038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มีความรู้ ความเข้าใจและความสามารถในการบริหารเวชภัณฑ์ ดังนี้</w:t>
            </w:r>
          </w:p>
          <w:p w14:paraId="475C65C9" w14:textId="2DD448E2" w:rsidR="00684038" w:rsidRPr="00684038" w:rsidRDefault="00684038" w:rsidP="00684038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         </w:t>
            </w:r>
            <w:r w:rsidRPr="00684038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</w:t>
            </w:r>
            <w:r w:rsidRPr="00684038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คัดเลือก วางแผน ดำเนินการจัดซื้อจัดหายาที่มีคุณภาพ ถูกต้องตามหลักวิชาการและกฎหมายที่เกี่ยวข้อง</w:t>
            </w:r>
          </w:p>
          <w:p w14:paraId="3EB9B4CC" w14:textId="0D80B140" w:rsidR="00684038" w:rsidRPr="00684038" w:rsidRDefault="00684038" w:rsidP="00684038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         </w:t>
            </w:r>
            <w:r w:rsidRPr="00684038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</w:t>
            </w:r>
            <w:r w:rsidRPr="001E151F">
              <w:rPr>
                <w:rFonts w:ascii="TH SarabunPSK" w:hAnsi="TH SarabunPSK" w:cs="TH SarabunPSK"/>
                <w:spacing w:val="-8"/>
                <w:sz w:val="32"/>
                <w:szCs w:val="32"/>
                <w:cs/>
                <w:lang w:val="en-GB"/>
              </w:rPr>
              <w:t>ควบคุม จัดเก็บ และเบิกจ่ายยา ได้ถูกต้อง ตามหลักวิชาการและกฎหมายที่เกี่ยวข้อง</w:t>
            </w:r>
          </w:p>
          <w:p w14:paraId="7559DBB6" w14:textId="597DE059" w:rsidR="00684038" w:rsidRPr="00684038" w:rsidRDefault="00684038" w:rsidP="00684038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         </w:t>
            </w:r>
            <w:r w:rsidRPr="00684038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</w:t>
            </w:r>
            <w:r w:rsidRPr="00684038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รวบรวมข้อมูลสถิติ วิเคราะห์และจัดทำรายงานผลการบริหารเวชภัณฑ์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          </w:t>
            </w:r>
            <w:r w:rsidRPr="00684038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เพื่อนำไปใช้ในการปรับปรุงประสิทธิภาพการบริหารเวชภัณฑ์ และกำหนดนโยบายด้านยาของโรงพยาบาล และนำเทคโนโลยีมาใช้ในการบริหารจัดการอย่างมีประสิทธิภาพ</w:t>
            </w:r>
          </w:p>
          <w:p w14:paraId="08DCCCD6" w14:textId="77C8D376" w:rsidR="004B1410" w:rsidRPr="00845A59" w:rsidRDefault="00684038" w:rsidP="00684038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         </w:t>
            </w:r>
            <w:r w:rsidRPr="00684038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</w:t>
            </w:r>
            <w:r w:rsidRPr="00684038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ควบคุม กำกับ ดูแล ระบบการกระจายยาในโรงพยาบาล ทั้งที่มีในโรงพยาบาลและผู้ป่วยนำมาเอง ตั้งแต่รับยาเข้าในหน่วยบริการจนถึงตัวผู้ป่วย รวมทั้งการกำหนดนโยบายด้านการใช้สั่งใช้ยาและความปลอดภัย และกำหนดวิธีการดำเนินงานให้บรรลุผลตามนโยบายดังกล่าว ร่วมกับทีมสหสาขาวิชาชีพ ในรูปแบบคณะกรรมการต่างๆ เพื่อให้ผู้ป่วยได้รับยาถูกต้อง ทันเวลา ปลอดภัยและเกิดประโยชน์สูงสุดจากการใช้ยา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19AAF42D" w14:textId="44628996" w:rsidR="004B1410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4E66324C" w14:textId="77777777" w:rsidR="004B1410" w:rsidRPr="00B7456C" w:rsidRDefault="004B1410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B1410" w:rsidRPr="00B7456C" w14:paraId="72F2D4B1" w14:textId="77777777" w:rsidTr="004B1410">
        <w:tc>
          <w:tcPr>
            <w:tcW w:w="7621" w:type="dxa"/>
            <w:tcBorders>
              <w:top w:val="nil"/>
            </w:tcBorders>
          </w:tcPr>
          <w:p w14:paraId="5A0AA4FE" w14:textId="40491C85" w:rsidR="004B1410" w:rsidRDefault="000A7497" w:rsidP="000A7497">
            <w:pPr>
              <w:pStyle w:val="ListParagraph"/>
              <w:numPr>
                <w:ilvl w:val="0"/>
                <w:numId w:val="3"/>
              </w:num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GB"/>
              </w:rPr>
              <w:sym w:font="Wingdings" w:char="F0A8"/>
            </w:r>
            <w:r w:rsidR="004B1410" w:rsidRPr="000A749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Pr="000A74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การผลิตและเตรียมยา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0A749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  <w:r w:rsidR="002301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7C60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(ได้ ............. คะแนน)</w:t>
            </w:r>
          </w:p>
          <w:p w14:paraId="46B26DBC" w14:textId="77777777" w:rsidR="00EC5F44" w:rsidRDefault="00EC5F44" w:rsidP="00EC5F44">
            <w:pPr>
              <w:pStyle w:val="ListParagraph"/>
              <w:spacing w:line="360" w:lineRule="exact"/>
              <w:ind w:left="65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ความสามารถในการตั้งตำรับ การเตรียม การผสมยา วิจัย และพัฒนาตำรับยา</w:t>
            </w:r>
          </w:p>
          <w:p w14:paraId="7D89DDAE" w14:textId="36326751" w:rsidR="00EC5F44" w:rsidRPr="00EC5F44" w:rsidRDefault="00EC5F44" w:rsidP="00EC5F44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5F44">
              <w:rPr>
                <w:rFonts w:ascii="TH SarabunPSK" w:hAnsi="TH SarabunPSK" w:cs="TH SarabunPSK"/>
                <w:sz w:val="32"/>
                <w:szCs w:val="32"/>
                <w:cs/>
              </w:rPr>
              <w:t>แผนปัจจุบัน/สมุนไพร ทั้งรูปแบบยาใช้ภายนอก ยารับประทาน และยาปราศจากเชื้อ สำหรับผู้ป่วยในโรงพยาบาลหรือผู้ป่วยเฉพาะคน รวมทั้งสามารถวิเคราะห์ปัญหา แก้ไขและพัฒนาระบบ กำหนดกลยุทธ์ในการผลิตยาได้อย่างสอดคล้องกับพันธกิจของหน่วยงาน</w:t>
            </w:r>
          </w:p>
          <w:p w14:paraId="0458D2E5" w14:textId="2CF79A99" w:rsidR="000A7497" w:rsidRDefault="000A7497" w:rsidP="000A7497">
            <w:pPr>
              <w:pStyle w:val="ListParagraph"/>
              <w:numPr>
                <w:ilvl w:val="0"/>
                <w:numId w:val="3"/>
              </w:num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sym w:font="Wingdings" w:char="F0A8"/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0A74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การบริบาลเภสัชกรรมผู้ป่วยจิตเวช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0A74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หมายถึง</w:t>
            </w:r>
            <w:r w:rsidR="0023015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7C60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(ได้ ............. คะแนน)</w:t>
            </w:r>
          </w:p>
          <w:p w14:paraId="7DE1F27F" w14:textId="48AC0D63" w:rsidR="00EC5F44" w:rsidRDefault="00EC5F44" w:rsidP="00EC5F44">
            <w:pPr>
              <w:pStyle w:val="ListParagraph"/>
              <w:spacing w:line="360" w:lineRule="exact"/>
              <w:ind w:left="65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 ทักษะ ความสามารถในการนำองค์ความรู้เกี่ยวกับเภสัชวิทยาของยาที่ใช้</w:t>
            </w:r>
          </w:p>
          <w:p w14:paraId="55136611" w14:textId="56906E3D" w:rsidR="00EC5F44" w:rsidRPr="00EC5F44" w:rsidRDefault="00EC5F44" w:rsidP="00EC5F44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C5F44">
              <w:rPr>
                <w:rFonts w:ascii="TH SarabunPSK" w:hAnsi="TH SarabunPSK" w:cs="TH SarabunPSK"/>
                <w:sz w:val="32"/>
                <w:szCs w:val="32"/>
                <w:cs/>
              </w:rPr>
              <w:t>ในการบำบัดรักษาโรคจิตเวช หลักการบริบาลทางเภสัชกรรมผู้ป่วยจิตเวช มาใช้ในการ</w:t>
            </w:r>
            <w:r w:rsidRPr="00367A1A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ติดตาม ดูแล และประเมินผลการใช้ยาในผู้ป่วยจิตเวช โดยสามารถระบุวินิจฉัยทางเภสัชกรรม</w:t>
            </w:r>
            <w:r w:rsidRPr="00EC5F4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หรือปัญหาจากการใช้ยา (</w:t>
            </w:r>
            <w:r w:rsidRPr="00EC5F44">
              <w:rPr>
                <w:rFonts w:ascii="TH SarabunPSK" w:hAnsi="TH SarabunPSK" w:cs="TH SarabunPSK"/>
                <w:sz w:val="32"/>
                <w:szCs w:val="32"/>
              </w:rPr>
              <w:t>Drug Related Problems: DRPs</w:t>
            </w:r>
            <w:r w:rsidRPr="00EC5F44">
              <w:rPr>
                <w:rFonts w:ascii="TH SarabunPSK" w:hAnsi="TH SarabunPSK" w:cs="TH SarabunPSK"/>
                <w:sz w:val="32"/>
                <w:szCs w:val="32"/>
                <w:cs/>
              </w:rPr>
              <w:t>) กำหนดเป้าหมายการรักษาด้วยยาในผู้ป่วยจิตเวชแต่ละคน และกำหนดแนวทางการจัดการปัญหาจากการใช้ยา ติดตามและประเมินผลการใช้ยาในผู้ป่วยจิตเวช และสามารถถ่ายทอดความรู้ด้านเภสัชบำบัดจิตเวชโดยเป็นวิทยากร ผู้นิเทศ ที่ปรึกษา และผู้เชี่ยวชาญด้านการพัฒนาระบบยา</w:t>
            </w:r>
          </w:p>
          <w:p w14:paraId="4D25195E" w14:textId="46224887" w:rsidR="000A7497" w:rsidRPr="000A7497" w:rsidRDefault="000A7497" w:rsidP="000A7497">
            <w:pPr>
              <w:pStyle w:val="ListParagraph"/>
              <w:numPr>
                <w:ilvl w:val="0"/>
                <w:numId w:val="3"/>
              </w:num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sym w:font="Wingdings" w:char="F0A8"/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 </w:t>
            </w:r>
            <w:r w:rsidRPr="000A74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การบริการเภสัชสนเทศ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0A749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หมายถึง</w:t>
            </w:r>
            <w:r w:rsidR="002C62B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7C60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(ได้ ............. คะแนน)</w:t>
            </w:r>
          </w:p>
          <w:p w14:paraId="65688DC5" w14:textId="719CA9C0" w:rsidR="004B1410" w:rsidRPr="0044482B" w:rsidRDefault="002C62BD" w:rsidP="000A7497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2C62B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มีความรู้ ความสามารถและ ทักษะในการสืบเสาะหาข้อมูลด้านยาและสามารถประมวลผลการสืบค้นข้อมูล สามารถตอบคำถามและให้คำแนะนำเพื่อแก้ไข</w:t>
            </w:r>
            <w:r w:rsidRPr="002543C2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ปัญหาการใช้ยาที่ถูกต้องและเหมาะสม ทันกับความต้องการของผู้ใช้บริการ ทั้งผู้ป่วย บุคลากรทางการแพทย์ และ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ประชาชน สามารถจัดทำข้อมูลยา เพื่อสนับสนุนการบริการทางคลินิกเพื่อประโยชน์ในการแก้ปัญหาของผู้ป่วย งานวิชาการ และวิจัยด้านเภสัชกรจิตเวชได้</w:t>
            </w:r>
          </w:p>
        </w:tc>
        <w:tc>
          <w:tcPr>
            <w:tcW w:w="1276" w:type="dxa"/>
            <w:tcBorders>
              <w:top w:val="nil"/>
            </w:tcBorders>
          </w:tcPr>
          <w:p w14:paraId="7E61A0E9" w14:textId="77777777" w:rsidR="004B1410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CDFC9D0" w14:textId="77777777" w:rsidR="0061258A" w:rsidRDefault="0061258A" w:rsidP="005319A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7713B52D" w14:textId="5B0C7904" w:rsidR="00EE1563" w:rsidRPr="00B7456C" w:rsidRDefault="00EE1563" w:rsidP="005319A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14:paraId="4A1A6DCB" w14:textId="77777777" w:rsidR="004B1410" w:rsidRPr="00B7456C" w:rsidRDefault="004B1410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1B45" w:rsidRPr="00B7456C" w14:paraId="4F88283B" w14:textId="77777777" w:rsidTr="00C37AF5">
        <w:tc>
          <w:tcPr>
            <w:tcW w:w="7621" w:type="dxa"/>
          </w:tcPr>
          <w:p w14:paraId="68D6833C" w14:textId="77777777" w:rsidR="00811B45" w:rsidRPr="00B7456C" w:rsidRDefault="00811B45" w:rsidP="0029087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คะแนนรวมทั้งสิ้น</w:t>
            </w:r>
          </w:p>
        </w:tc>
        <w:tc>
          <w:tcPr>
            <w:tcW w:w="1276" w:type="dxa"/>
          </w:tcPr>
          <w:p w14:paraId="0875753C" w14:textId="77777777" w:rsidR="00290873" w:rsidRPr="00B7456C" w:rsidRDefault="0005565A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100</w:t>
            </w:r>
          </w:p>
        </w:tc>
        <w:tc>
          <w:tcPr>
            <w:tcW w:w="1417" w:type="dxa"/>
          </w:tcPr>
          <w:p w14:paraId="1D1F2982" w14:textId="77777777" w:rsidR="00811B45" w:rsidRPr="00B7456C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</w:tr>
    </w:tbl>
    <w:p w14:paraId="3BF5D961" w14:textId="77777777" w:rsidR="00342198" w:rsidRDefault="00342198" w:rsidP="00342198">
      <w:pPr>
        <w:spacing w:line="360" w:lineRule="exact"/>
        <w:rPr>
          <w:rFonts w:ascii="TH SarabunPSK" w:hAnsi="TH SarabunPSK" w:cs="TH SarabunPSK"/>
          <w:sz w:val="28"/>
        </w:rPr>
      </w:pPr>
      <w:r w:rsidRPr="00F97B9B">
        <w:rPr>
          <w:rFonts w:ascii="TH SarabunPSK" w:hAnsi="TH SarabunPSK" w:cs="TH SarabunPSK" w:hint="cs"/>
          <w:b/>
          <w:bCs/>
          <w:sz w:val="28"/>
          <w:u w:val="single"/>
          <w:cs/>
        </w:rPr>
        <w:t>หมายเหตุ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รายละเอียดความรู้ค</w:t>
      </w:r>
      <w:r>
        <w:rPr>
          <w:rFonts w:ascii="TH SarabunPSK" w:hAnsi="TH SarabunPSK" w:cs="TH SarabunPSK" w:hint="cs"/>
          <w:sz w:val="28"/>
          <w:cs/>
        </w:rPr>
        <w:t>ว</w:t>
      </w:r>
      <w:r w:rsidRPr="00F97B9B">
        <w:rPr>
          <w:rFonts w:ascii="TH SarabunPSK" w:hAnsi="TH SarabunPSK" w:cs="TH SarabunPSK" w:hint="cs"/>
          <w:sz w:val="28"/>
          <w:cs/>
        </w:rPr>
        <w:t xml:space="preserve">ามสามารถ ทักษะ และสมรรถนะ </w:t>
      </w:r>
      <w:r w:rsidRPr="00F97B9B">
        <w:rPr>
          <w:rFonts w:ascii="TH SarabunPSK" w:hAnsi="TH SarabunPSK" w:cs="TH SarabunPSK"/>
          <w:sz w:val="28"/>
          <w:cs/>
        </w:rPr>
        <w:t>ที่จำเป็นต่อการปฏิบัติงาน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แต่ละรายการประเมิน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ให้พิจารณา</w:t>
      </w:r>
      <w:r>
        <w:rPr>
          <w:rFonts w:ascii="TH SarabunPSK" w:hAnsi="TH SarabunPSK" w:cs="TH SarabunPSK" w:hint="cs"/>
          <w:sz w:val="28"/>
          <w:cs/>
        </w:rPr>
        <w:t xml:space="preserve">         </w:t>
      </w:r>
    </w:p>
    <w:p w14:paraId="170053E9" w14:textId="153235C2" w:rsidR="001A55D9" w:rsidRPr="00323469" w:rsidRDefault="00342198" w:rsidP="00235AEB">
      <w:pPr>
        <w:spacing w:line="360" w:lineRule="exact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</w:t>
      </w:r>
      <w:r w:rsidRPr="00F97B9B">
        <w:rPr>
          <w:rFonts w:ascii="TH SarabunPSK" w:hAnsi="TH SarabunPSK" w:cs="TH SarabunPSK" w:hint="cs"/>
          <w:sz w:val="28"/>
          <w:cs/>
        </w:rPr>
        <w:t>ตาม</w:t>
      </w:r>
      <w:r w:rsidRPr="00F97B9B">
        <w:rPr>
          <w:rFonts w:ascii="TH SarabunPSK" w:hAnsi="TH SarabunPSK" w:cs="TH SarabunPSK"/>
          <w:sz w:val="28"/>
          <w:cs/>
        </w:rPr>
        <w:t>พจนานุกรมสมรรถนะกรมสุขภาพจิต</w:t>
      </w:r>
      <w:r w:rsidRPr="00F97B9B">
        <w:rPr>
          <w:rFonts w:ascii="TH SarabunPSK" w:hAnsi="TH SarabunPSK" w:cs="TH SarabunPSK" w:hint="cs"/>
          <w:sz w:val="28"/>
          <w:cs/>
        </w:rPr>
        <w:t xml:space="preserve"> </w:t>
      </w:r>
    </w:p>
    <w:p w14:paraId="029FBEC1" w14:textId="77777777" w:rsidR="00290873" w:rsidRDefault="006D1379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ระบุเหตุในการประเมิน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565B2ED" w14:textId="77777777" w:rsidR="00290873" w:rsidRDefault="0029087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698E0C82" w14:textId="77777777" w:rsidR="003873B7" w:rsidRDefault="003873B7" w:rsidP="003873B7">
      <w:pPr>
        <w:pStyle w:val="BodyText"/>
        <w:kinsoku w:val="0"/>
        <w:overflowPunct w:val="0"/>
      </w:pPr>
    </w:p>
    <w:p w14:paraId="0982C2FA" w14:textId="77777777" w:rsidR="003873B7" w:rsidRPr="007E3532" w:rsidRDefault="003873B7" w:rsidP="003873B7">
      <w:pPr>
        <w:pStyle w:val="BodyText"/>
        <w:kinsoku w:val="0"/>
        <w:overflowPunct w:val="0"/>
      </w:pPr>
    </w:p>
    <w:p w14:paraId="787EABF0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E96FC17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7151D964" w14:textId="0CAD1848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หัวหน้ากลุ่มภารกิจ/กลุ่มงาน 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315128">
        <w:rPr>
          <w:rFonts w:ascii="TH SarabunPSK" w:hAnsi="TH SarabunPSK" w:cs="TH SarabunPSK" w:hint="cs"/>
          <w:sz w:val="32"/>
          <w:szCs w:val="32"/>
          <w:cs/>
        </w:rPr>
        <w:t>...</w:t>
      </w:r>
    </w:p>
    <w:p w14:paraId="6C0DC5C4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768D488" w14:textId="77777777" w:rsidR="003873B7" w:rsidRDefault="003873B7" w:rsidP="003873B7">
      <w:pPr>
        <w:pStyle w:val="BodyText"/>
        <w:kinsoku w:val="0"/>
        <w:overflowPunct w:val="0"/>
      </w:pPr>
    </w:p>
    <w:p w14:paraId="3BAE47A3" w14:textId="77777777" w:rsidR="003873B7" w:rsidRDefault="003873B7" w:rsidP="003873B7">
      <w:pPr>
        <w:pStyle w:val="BodyText"/>
        <w:ind w:left="4884"/>
        <w:rPr>
          <w:color w:val="231F20"/>
        </w:rPr>
      </w:pPr>
    </w:p>
    <w:p w14:paraId="00250C19" w14:textId="77777777" w:rsidR="0005565A" w:rsidRPr="007E3532" w:rsidRDefault="0005565A" w:rsidP="00475F09">
      <w:pPr>
        <w:pStyle w:val="BodyText"/>
        <w:ind w:left="0"/>
        <w:rPr>
          <w:color w:val="231F20"/>
        </w:rPr>
      </w:pPr>
    </w:p>
    <w:p w14:paraId="284DC68B" w14:textId="77777777" w:rsidR="003873B7" w:rsidRDefault="003873B7" w:rsidP="003873B7">
      <w:pPr>
        <w:pStyle w:val="BodyText"/>
        <w:tabs>
          <w:tab w:val="left" w:pos="2430"/>
        </w:tabs>
        <w:spacing w:before="65"/>
        <w:ind w:left="1843"/>
        <w:jc w:val="both"/>
        <w:rPr>
          <w:color w:val="231F20"/>
          <w:cs/>
        </w:rPr>
      </w:pPr>
      <w:r>
        <w:rPr>
          <w:rFonts w:hint="cs"/>
          <w:cs/>
        </w:rPr>
        <w:t xml:space="preserve"> </w:t>
      </w:r>
      <w:r w:rsidRPr="007E3532">
        <w:rPr>
          <w:cs/>
        </w:rPr>
        <w:t>(    )</w:t>
      </w:r>
      <w:r>
        <w:rPr>
          <w:rFonts w:hint="cs"/>
          <w:cs/>
        </w:rPr>
        <w:t xml:space="preserve">  </w:t>
      </w:r>
      <w:r w:rsidR="0005565A">
        <w:rPr>
          <w:rFonts w:hint="cs"/>
          <w:cs/>
        </w:rPr>
        <w:t xml:space="preserve"> </w:t>
      </w:r>
      <w:r w:rsidRPr="007E3532">
        <w:rPr>
          <w:color w:val="231F20"/>
          <w:cs/>
        </w:rPr>
        <w:t>เห็นด้วย</w:t>
      </w:r>
      <w:r>
        <w:rPr>
          <w:rFonts w:hint="cs"/>
          <w:color w:val="231F20"/>
          <w:cs/>
        </w:rPr>
        <w:t>กับผลการประเมิน</w:t>
      </w:r>
      <w:r w:rsidR="0005565A">
        <w:rPr>
          <w:rFonts w:hint="cs"/>
          <w:color w:val="231F20"/>
          <w:cs/>
        </w:rPr>
        <w:t>ข้างต้น</w:t>
      </w:r>
    </w:p>
    <w:p w14:paraId="4AC68376" w14:textId="5961EE33" w:rsidR="003873B7" w:rsidRPr="007E3532" w:rsidRDefault="003873B7" w:rsidP="003873B7">
      <w:pPr>
        <w:pStyle w:val="BodyText"/>
        <w:tabs>
          <w:tab w:val="left" w:pos="2430"/>
        </w:tabs>
        <w:spacing w:before="120"/>
        <w:ind w:left="1865"/>
        <w:jc w:val="both"/>
      </w:pPr>
      <w:r w:rsidRPr="007E3532">
        <w:rPr>
          <w:color w:val="231F20"/>
        </w:rPr>
        <w:t xml:space="preserve"> (</w:t>
      </w:r>
      <w:r>
        <w:rPr>
          <w:color w:val="231F20"/>
        </w:rPr>
        <w:t xml:space="preserve">    </w:t>
      </w:r>
      <w:r w:rsidRPr="007E3532">
        <w:rPr>
          <w:color w:val="231F20"/>
        </w:rPr>
        <w:t>)</w:t>
      </w:r>
      <w:r w:rsidRPr="007E3532">
        <w:rPr>
          <w:color w:val="231F20"/>
        </w:rPr>
        <w:tab/>
      </w:r>
      <w:r>
        <w:rPr>
          <w:rFonts w:hint="cs"/>
          <w:color w:val="231F20"/>
          <w:spacing w:val="-1"/>
          <w:cs/>
        </w:rPr>
        <w:t xml:space="preserve"> </w:t>
      </w:r>
      <w:r w:rsidRPr="007E3532">
        <w:rPr>
          <w:color w:val="231F20"/>
          <w:spacing w:val="-1"/>
          <w:cs/>
        </w:rPr>
        <w:t>ไ</w:t>
      </w:r>
      <w:r w:rsidRPr="007E3532">
        <w:rPr>
          <w:color w:val="231F20"/>
          <w:cs/>
        </w:rPr>
        <w:t>ม</w:t>
      </w:r>
      <w:r w:rsidR="0040688B">
        <w:rPr>
          <w:rFonts w:hint="cs"/>
          <w:color w:val="231F20"/>
          <w:cs/>
        </w:rPr>
        <w:t>่</w:t>
      </w:r>
      <w:r w:rsidRPr="007E3532">
        <w:rPr>
          <w:color w:val="231F20"/>
          <w:cs/>
        </w:rPr>
        <w:t>เห็นด้วย</w:t>
      </w:r>
    </w:p>
    <w:p w14:paraId="3CAE1A3D" w14:textId="7C3A6E62" w:rsidR="003873B7" w:rsidRDefault="0005565A" w:rsidP="003873B7">
      <w:pPr>
        <w:pStyle w:val="BodyText"/>
        <w:ind w:left="2430"/>
        <w:jc w:val="both"/>
      </w:pPr>
      <w:r>
        <w:rPr>
          <w:rFonts w:hint="cs"/>
          <w:color w:val="231F20"/>
          <w:cs/>
        </w:rPr>
        <w:t xml:space="preserve"> </w:t>
      </w:r>
      <w:r w:rsidR="003873B7" w:rsidRPr="007E3532">
        <w:rPr>
          <w:color w:val="231F20"/>
          <w:cs/>
        </w:rPr>
        <w:t>เหตุผ</w:t>
      </w:r>
      <w:r w:rsidR="003873B7" w:rsidRPr="007E3532">
        <w:rPr>
          <w:color w:val="231F20"/>
          <w:spacing w:val="1"/>
          <w:cs/>
        </w:rPr>
        <w:t>ล</w:t>
      </w:r>
      <w:r w:rsidR="003873B7" w:rsidRPr="007E3532">
        <w:rPr>
          <w:color w:val="231F20"/>
        </w:rPr>
        <w:t>………………………………………………………………………</w:t>
      </w:r>
      <w:r w:rsidR="00315128">
        <w:t>………………………………………</w:t>
      </w:r>
    </w:p>
    <w:p w14:paraId="7E315DDD" w14:textId="5BEF398E" w:rsidR="003873B7" w:rsidRDefault="0005565A" w:rsidP="003873B7">
      <w:pPr>
        <w:pStyle w:val="BodyText"/>
        <w:ind w:left="2430"/>
        <w:jc w:val="both"/>
      </w:pPr>
      <w:r>
        <w:t xml:space="preserve"> </w:t>
      </w:r>
      <w:r w:rsidR="003873B7">
        <w:t>.................................................................................</w:t>
      </w:r>
      <w:r w:rsidR="00315128">
        <w:t>......................................................</w:t>
      </w:r>
    </w:p>
    <w:p w14:paraId="46EAE0F8" w14:textId="77777777" w:rsidR="003873B7" w:rsidRDefault="003873B7" w:rsidP="003873B7">
      <w:pPr>
        <w:pStyle w:val="BodyText"/>
        <w:ind w:left="2430"/>
      </w:pPr>
    </w:p>
    <w:p w14:paraId="3BC56355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E809A88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46B52767" w14:textId="15498901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ผู้อำนวยการ......................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14:paraId="00BCE605" w14:textId="1EFD26E7" w:rsidR="003873B7" w:rsidRPr="00475F09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sectPr w:rsidR="003873B7" w:rsidRPr="00475F09" w:rsidSect="0044482B">
      <w:headerReference w:type="default" r:id="rId8"/>
      <w:footerReference w:type="default" r:id="rId9"/>
      <w:footerReference w:type="first" r:id="rId10"/>
      <w:pgSz w:w="11906" w:h="16838"/>
      <w:pgMar w:top="1134" w:right="1134" w:bottom="851" w:left="1134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3EDE7" w14:textId="77777777" w:rsidR="002A6226" w:rsidRDefault="002A6226" w:rsidP="004702FD">
      <w:r>
        <w:separator/>
      </w:r>
    </w:p>
  </w:endnote>
  <w:endnote w:type="continuationSeparator" w:id="0">
    <w:p w14:paraId="72CB2CD9" w14:textId="77777777" w:rsidR="002A6226" w:rsidRDefault="002A6226" w:rsidP="00470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D975B" w14:textId="6090BE17" w:rsidR="0044482B" w:rsidRDefault="0040688B">
    <w:pPr>
      <w:pStyle w:val="Footer"/>
    </w:pPr>
    <w:r w:rsidRPr="0040688B">
      <w:rPr>
        <w:noProof/>
        <w:szCs w:val="24"/>
        <w:cs/>
      </w:rPr>
      <w:drawing>
        <wp:inline distT="0" distB="0" distL="0" distR="0" wp14:anchorId="30559299" wp14:editId="4F4C3EF9">
          <wp:extent cx="6120130" cy="234950"/>
          <wp:effectExtent l="0" t="0" r="0" b="0"/>
          <wp:docPr id="2" name="รูปภาพ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34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AFF26" w14:textId="571575AE" w:rsidR="00C50D40" w:rsidRPr="000F1104" w:rsidRDefault="000F1104">
    <w:pPr>
      <w:pStyle w:val="Footer"/>
      <w:rPr>
        <w:rFonts w:ascii="TH SarabunPSK" w:hAnsi="TH SarabunPSK" w:cs="TH SarabunPSK"/>
        <w:sz w:val="28"/>
      </w:rPr>
    </w:pPr>
    <w:bookmarkStart w:id="0" w:name="_Hlk98258897"/>
    <w:bookmarkStart w:id="1" w:name="_Hlk98258898"/>
    <w:bookmarkStart w:id="2" w:name="_Hlk98258899"/>
    <w:bookmarkStart w:id="3" w:name="_Hlk98258900"/>
    <w:bookmarkStart w:id="4" w:name="_Hlk98258901"/>
    <w:bookmarkStart w:id="5" w:name="_Hlk98258902"/>
    <w:bookmarkStart w:id="6" w:name="_Hlk98258903"/>
    <w:bookmarkStart w:id="7" w:name="_Hlk98258904"/>
    <w:bookmarkStart w:id="8" w:name="_Hlk98258905"/>
    <w:bookmarkStart w:id="9" w:name="_Hlk98258906"/>
    <w:bookmarkStart w:id="10" w:name="_Hlk98258907"/>
    <w:bookmarkStart w:id="11" w:name="_Hlk98258908"/>
    <w:bookmarkStart w:id="12" w:name="_Hlk98258909"/>
    <w:bookmarkStart w:id="13" w:name="_Hlk98258910"/>
    <w:bookmarkStart w:id="14" w:name="_Hlk98258911"/>
    <w:bookmarkStart w:id="15" w:name="_Hlk98258912"/>
    <w:bookmarkStart w:id="16" w:name="_Hlk98259007"/>
    <w:bookmarkStart w:id="17" w:name="_Hlk98259008"/>
    <w:bookmarkStart w:id="18" w:name="_Hlk98259009"/>
    <w:bookmarkStart w:id="19" w:name="_Hlk98259010"/>
    <w:bookmarkStart w:id="20" w:name="_Hlk98259011"/>
    <w:bookmarkStart w:id="21" w:name="_Hlk98259012"/>
    <w:bookmarkStart w:id="22" w:name="_Hlk98259013"/>
    <w:bookmarkStart w:id="23" w:name="_Hlk98259014"/>
    <w:bookmarkStart w:id="24" w:name="_Hlk98259015"/>
    <w:bookmarkStart w:id="25" w:name="_Hlk98259016"/>
    <w:bookmarkStart w:id="26" w:name="_Hlk98259017"/>
    <w:bookmarkStart w:id="27" w:name="_Hlk98259018"/>
    <w:bookmarkStart w:id="28" w:name="_Hlk98259019"/>
    <w:bookmarkStart w:id="29" w:name="_Hlk98259020"/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r w:rsidR="0040688B">
      <w:rPr>
        <w:rFonts w:ascii="TH SarabunPSK" w:hAnsi="TH SarabunPSK" w:cs="TH SarabunPSK" w:hint="cs"/>
        <w:sz w:val="28"/>
        <w:cs/>
      </w:rPr>
      <w:t>เภสัชกร</w:t>
    </w:r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BF210" w14:textId="77777777" w:rsidR="002A6226" w:rsidRDefault="002A6226" w:rsidP="004702FD">
      <w:r>
        <w:separator/>
      </w:r>
    </w:p>
  </w:footnote>
  <w:footnote w:type="continuationSeparator" w:id="0">
    <w:p w14:paraId="545D6BAE" w14:textId="77777777" w:rsidR="002A6226" w:rsidRDefault="002A6226" w:rsidP="00470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498995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2E82A89C" w14:textId="77777777" w:rsidR="004702FD" w:rsidRPr="004702FD" w:rsidRDefault="00B27FA6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4702FD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4702FD" w:rsidRPr="004702FD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636084" w:rsidRPr="00636084">
          <w:rPr>
            <w:rFonts w:ascii="TH SarabunPSK" w:hAnsi="TH SarabunPSK" w:cs="TH SarabunPSK"/>
            <w:noProof/>
            <w:sz w:val="32"/>
            <w:szCs w:val="32"/>
            <w:lang w:val="th-TH"/>
          </w:rPr>
          <w:t>-</w:t>
        </w:r>
        <w:r w:rsidR="00636084">
          <w:rPr>
            <w:rFonts w:ascii="TH SarabunPSK" w:hAnsi="TH SarabunPSK" w:cs="TH SarabunPSK"/>
            <w:noProof/>
            <w:sz w:val="32"/>
            <w:szCs w:val="32"/>
          </w:rPr>
          <w:t xml:space="preserve"> 2 -</w: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658B2570" w14:textId="77777777" w:rsidR="004702FD" w:rsidRDefault="004702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E5C5D"/>
    <w:multiLevelType w:val="hybridMultilevel"/>
    <w:tmpl w:val="A6EA0A2E"/>
    <w:lvl w:ilvl="0" w:tplc="098C992C">
      <w:start w:val="1"/>
      <w:numFmt w:val="decimal"/>
      <w:lvlText w:val="%1)"/>
      <w:lvlJc w:val="left"/>
      <w:pPr>
        <w:ind w:left="6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0" w:hanging="360"/>
      </w:pPr>
    </w:lvl>
    <w:lvl w:ilvl="2" w:tplc="0409001B" w:tentative="1">
      <w:start w:val="1"/>
      <w:numFmt w:val="lowerRoman"/>
      <w:lvlText w:val="%3."/>
      <w:lvlJc w:val="right"/>
      <w:pPr>
        <w:ind w:left="2090" w:hanging="180"/>
      </w:pPr>
    </w:lvl>
    <w:lvl w:ilvl="3" w:tplc="0409000F" w:tentative="1">
      <w:start w:val="1"/>
      <w:numFmt w:val="decimal"/>
      <w:lvlText w:val="%4."/>
      <w:lvlJc w:val="left"/>
      <w:pPr>
        <w:ind w:left="2810" w:hanging="360"/>
      </w:pPr>
    </w:lvl>
    <w:lvl w:ilvl="4" w:tplc="04090019" w:tentative="1">
      <w:start w:val="1"/>
      <w:numFmt w:val="lowerLetter"/>
      <w:lvlText w:val="%5."/>
      <w:lvlJc w:val="left"/>
      <w:pPr>
        <w:ind w:left="3530" w:hanging="360"/>
      </w:pPr>
    </w:lvl>
    <w:lvl w:ilvl="5" w:tplc="0409001B" w:tentative="1">
      <w:start w:val="1"/>
      <w:numFmt w:val="lowerRoman"/>
      <w:lvlText w:val="%6."/>
      <w:lvlJc w:val="right"/>
      <w:pPr>
        <w:ind w:left="4250" w:hanging="180"/>
      </w:pPr>
    </w:lvl>
    <w:lvl w:ilvl="6" w:tplc="0409000F" w:tentative="1">
      <w:start w:val="1"/>
      <w:numFmt w:val="decimal"/>
      <w:lvlText w:val="%7."/>
      <w:lvlJc w:val="left"/>
      <w:pPr>
        <w:ind w:left="4970" w:hanging="360"/>
      </w:pPr>
    </w:lvl>
    <w:lvl w:ilvl="7" w:tplc="04090019" w:tentative="1">
      <w:start w:val="1"/>
      <w:numFmt w:val="lowerLetter"/>
      <w:lvlText w:val="%8."/>
      <w:lvlJc w:val="left"/>
      <w:pPr>
        <w:ind w:left="5690" w:hanging="360"/>
      </w:pPr>
    </w:lvl>
    <w:lvl w:ilvl="8" w:tplc="0409001B" w:tentative="1">
      <w:start w:val="1"/>
      <w:numFmt w:val="lowerRoman"/>
      <w:lvlText w:val="%9."/>
      <w:lvlJc w:val="right"/>
      <w:pPr>
        <w:ind w:left="6410" w:hanging="180"/>
      </w:pPr>
    </w:lvl>
  </w:abstractNum>
  <w:abstractNum w:abstractNumId="1" w15:restartNumberingAfterBreak="0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6EF20507"/>
    <w:multiLevelType w:val="hybridMultilevel"/>
    <w:tmpl w:val="F7A0781E"/>
    <w:lvl w:ilvl="0" w:tplc="C6148DE6">
      <w:start w:val="1"/>
      <w:numFmt w:val="bullet"/>
      <w:lvlText w:val="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5303"/>
    <w:rsid w:val="00013832"/>
    <w:rsid w:val="00016442"/>
    <w:rsid w:val="00037551"/>
    <w:rsid w:val="00051DB0"/>
    <w:rsid w:val="00053AC7"/>
    <w:rsid w:val="0005565A"/>
    <w:rsid w:val="0006637B"/>
    <w:rsid w:val="00080ECC"/>
    <w:rsid w:val="000A364E"/>
    <w:rsid w:val="000A7497"/>
    <w:rsid w:val="000B7F73"/>
    <w:rsid w:val="000C1B61"/>
    <w:rsid w:val="000C415F"/>
    <w:rsid w:val="000C5BE9"/>
    <w:rsid w:val="000C69EF"/>
    <w:rsid w:val="000C764C"/>
    <w:rsid w:val="000F1104"/>
    <w:rsid w:val="001010D0"/>
    <w:rsid w:val="00107215"/>
    <w:rsid w:val="00120C39"/>
    <w:rsid w:val="00137F04"/>
    <w:rsid w:val="00142ACF"/>
    <w:rsid w:val="00143469"/>
    <w:rsid w:val="00151EAE"/>
    <w:rsid w:val="00164864"/>
    <w:rsid w:val="00171D42"/>
    <w:rsid w:val="001723EA"/>
    <w:rsid w:val="001A467D"/>
    <w:rsid w:val="001A55D9"/>
    <w:rsid w:val="001A6C02"/>
    <w:rsid w:val="001B34DB"/>
    <w:rsid w:val="001C4760"/>
    <w:rsid w:val="001E151F"/>
    <w:rsid w:val="001F2C4C"/>
    <w:rsid w:val="00230159"/>
    <w:rsid w:val="00235AEB"/>
    <w:rsid w:val="00236622"/>
    <w:rsid w:val="00253980"/>
    <w:rsid w:val="00261C9F"/>
    <w:rsid w:val="00277F0E"/>
    <w:rsid w:val="00280938"/>
    <w:rsid w:val="00290873"/>
    <w:rsid w:val="002A153A"/>
    <w:rsid w:val="002A6226"/>
    <w:rsid w:val="002C2896"/>
    <w:rsid w:val="002C5303"/>
    <w:rsid w:val="002C62BD"/>
    <w:rsid w:val="002F2704"/>
    <w:rsid w:val="00311F64"/>
    <w:rsid w:val="00313759"/>
    <w:rsid w:val="00315128"/>
    <w:rsid w:val="00323469"/>
    <w:rsid w:val="00335AFC"/>
    <w:rsid w:val="00342198"/>
    <w:rsid w:val="00367A1A"/>
    <w:rsid w:val="003873B7"/>
    <w:rsid w:val="003B06F0"/>
    <w:rsid w:val="003B2B22"/>
    <w:rsid w:val="003C3E2A"/>
    <w:rsid w:val="003C4B04"/>
    <w:rsid w:val="003C5143"/>
    <w:rsid w:val="003C5A20"/>
    <w:rsid w:val="003F7CA3"/>
    <w:rsid w:val="004007D8"/>
    <w:rsid w:val="0040688B"/>
    <w:rsid w:val="004215CD"/>
    <w:rsid w:val="00431B9E"/>
    <w:rsid w:val="00437BEB"/>
    <w:rsid w:val="004447DC"/>
    <w:rsid w:val="0044482B"/>
    <w:rsid w:val="00457432"/>
    <w:rsid w:val="004702FD"/>
    <w:rsid w:val="00475F09"/>
    <w:rsid w:val="004A6060"/>
    <w:rsid w:val="004B1410"/>
    <w:rsid w:val="004C7A24"/>
    <w:rsid w:val="004E3901"/>
    <w:rsid w:val="004F72AD"/>
    <w:rsid w:val="00500F8A"/>
    <w:rsid w:val="00501C78"/>
    <w:rsid w:val="005238F2"/>
    <w:rsid w:val="005319A4"/>
    <w:rsid w:val="005406B7"/>
    <w:rsid w:val="00571260"/>
    <w:rsid w:val="00582D4A"/>
    <w:rsid w:val="005C2D69"/>
    <w:rsid w:val="006037DE"/>
    <w:rsid w:val="00604DD2"/>
    <w:rsid w:val="0061258A"/>
    <w:rsid w:val="00633166"/>
    <w:rsid w:val="00636084"/>
    <w:rsid w:val="006436B9"/>
    <w:rsid w:val="00645999"/>
    <w:rsid w:val="00653D68"/>
    <w:rsid w:val="00682A0D"/>
    <w:rsid w:val="00684038"/>
    <w:rsid w:val="00686A73"/>
    <w:rsid w:val="00692886"/>
    <w:rsid w:val="006C0D61"/>
    <w:rsid w:val="006D1379"/>
    <w:rsid w:val="006D5BCE"/>
    <w:rsid w:val="006E1FA2"/>
    <w:rsid w:val="006F42C9"/>
    <w:rsid w:val="0072369E"/>
    <w:rsid w:val="00724CC3"/>
    <w:rsid w:val="00727521"/>
    <w:rsid w:val="0073407C"/>
    <w:rsid w:val="007354D9"/>
    <w:rsid w:val="00736E0E"/>
    <w:rsid w:val="007677A9"/>
    <w:rsid w:val="00775C13"/>
    <w:rsid w:val="00791B85"/>
    <w:rsid w:val="007959B7"/>
    <w:rsid w:val="007B1B7D"/>
    <w:rsid w:val="007C362B"/>
    <w:rsid w:val="007C605E"/>
    <w:rsid w:val="007C7777"/>
    <w:rsid w:val="007F0370"/>
    <w:rsid w:val="00811B45"/>
    <w:rsid w:val="00845A59"/>
    <w:rsid w:val="00850D58"/>
    <w:rsid w:val="00891921"/>
    <w:rsid w:val="0089434B"/>
    <w:rsid w:val="008A0B5B"/>
    <w:rsid w:val="008D1C0A"/>
    <w:rsid w:val="008E2875"/>
    <w:rsid w:val="008E5569"/>
    <w:rsid w:val="008F5C37"/>
    <w:rsid w:val="00917572"/>
    <w:rsid w:val="00936485"/>
    <w:rsid w:val="00943ED6"/>
    <w:rsid w:val="0094728E"/>
    <w:rsid w:val="00953A1C"/>
    <w:rsid w:val="00953E21"/>
    <w:rsid w:val="009759F1"/>
    <w:rsid w:val="009911F6"/>
    <w:rsid w:val="009C147F"/>
    <w:rsid w:val="009E29D2"/>
    <w:rsid w:val="009F0FD6"/>
    <w:rsid w:val="00A06FA9"/>
    <w:rsid w:val="00A104CA"/>
    <w:rsid w:val="00A12736"/>
    <w:rsid w:val="00A174EC"/>
    <w:rsid w:val="00A50598"/>
    <w:rsid w:val="00A5329D"/>
    <w:rsid w:val="00A55F14"/>
    <w:rsid w:val="00A62EAA"/>
    <w:rsid w:val="00A878AB"/>
    <w:rsid w:val="00AA636F"/>
    <w:rsid w:val="00AB4FB5"/>
    <w:rsid w:val="00AE0F58"/>
    <w:rsid w:val="00AE56CE"/>
    <w:rsid w:val="00AF7D65"/>
    <w:rsid w:val="00B1559C"/>
    <w:rsid w:val="00B23585"/>
    <w:rsid w:val="00B27FA6"/>
    <w:rsid w:val="00B34B6A"/>
    <w:rsid w:val="00B40A5B"/>
    <w:rsid w:val="00B523B7"/>
    <w:rsid w:val="00B55A7A"/>
    <w:rsid w:val="00B60560"/>
    <w:rsid w:val="00B60EF8"/>
    <w:rsid w:val="00B7456C"/>
    <w:rsid w:val="00BA5399"/>
    <w:rsid w:val="00BA6BB5"/>
    <w:rsid w:val="00BD6BAF"/>
    <w:rsid w:val="00C13B62"/>
    <w:rsid w:val="00C153C0"/>
    <w:rsid w:val="00C15ED3"/>
    <w:rsid w:val="00C35897"/>
    <w:rsid w:val="00C37AF5"/>
    <w:rsid w:val="00C50D40"/>
    <w:rsid w:val="00C70278"/>
    <w:rsid w:val="00C72130"/>
    <w:rsid w:val="00C75F77"/>
    <w:rsid w:val="00C81FF4"/>
    <w:rsid w:val="00C82365"/>
    <w:rsid w:val="00C83CB6"/>
    <w:rsid w:val="00CA2430"/>
    <w:rsid w:val="00CB021F"/>
    <w:rsid w:val="00CC1EB4"/>
    <w:rsid w:val="00CC472E"/>
    <w:rsid w:val="00CC7873"/>
    <w:rsid w:val="00CD6B52"/>
    <w:rsid w:val="00CD7D6D"/>
    <w:rsid w:val="00D176F9"/>
    <w:rsid w:val="00D22DF4"/>
    <w:rsid w:val="00D3032C"/>
    <w:rsid w:val="00D3432A"/>
    <w:rsid w:val="00D75615"/>
    <w:rsid w:val="00D76BB1"/>
    <w:rsid w:val="00D911CE"/>
    <w:rsid w:val="00D91C89"/>
    <w:rsid w:val="00DB36E4"/>
    <w:rsid w:val="00DB582E"/>
    <w:rsid w:val="00DD3224"/>
    <w:rsid w:val="00E3698E"/>
    <w:rsid w:val="00E455BE"/>
    <w:rsid w:val="00E6512B"/>
    <w:rsid w:val="00E676FB"/>
    <w:rsid w:val="00E85C87"/>
    <w:rsid w:val="00E947B1"/>
    <w:rsid w:val="00EA2FD3"/>
    <w:rsid w:val="00EA3A33"/>
    <w:rsid w:val="00EB2DF4"/>
    <w:rsid w:val="00EC3F60"/>
    <w:rsid w:val="00EC5F44"/>
    <w:rsid w:val="00ED0505"/>
    <w:rsid w:val="00ED6F13"/>
    <w:rsid w:val="00EE1563"/>
    <w:rsid w:val="00EE302A"/>
    <w:rsid w:val="00EF366C"/>
    <w:rsid w:val="00EF50DA"/>
    <w:rsid w:val="00F00981"/>
    <w:rsid w:val="00F1607B"/>
    <w:rsid w:val="00F434C2"/>
    <w:rsid w:val="00F63167"/>
    <w:rsid w:val="00F80B3F"/>
    <w:rsid w:val="00F82DA3"/>
    <w:rsid w:val="00FA0328"/>
    <w:rsid w:val="00FA67BE"/>
    <w:rsid w:val="00FC0012"/>
    <w:rsid w:val="00FD338B"/>
    <w:rsid w:val="00FD3691"/>
    <w:rsid w:val="00FE2391"/>
    <w:rsid w:val="00FF020B"/>
    <w:rsid w:val="00FF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o:colormenu v:ext="edit" strokecolor="none"/>
    </o:shapedefaults>
    <o:shapelayout v:ext="edit">
      <o:idmap v:ext="edit" data="1"/>
    </o:shapelayout>
  </w:shapeDefaults>
  <w:decimalSymbol w:val="."/>
  <w:listSeparator w:val=","/>
  <w14:docId w14:val="2312BB1C"/>
  <w15:docId w15:val="{257B1CA0-35E4-4BB7-90E6-A090503F4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73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02FD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02FD"/>
    <w:rPr>
      <w:sz w:val="24"/>
      <w:szCs w:val="28"/>
    </w:rPr>
  </w:style>
  <w:style w:type="paragraph" w:styleId="NormalWeb">
    <w:name w:val="Normal (Web)"/>
    <w:basedOn w:val="Normal"/>
    <w:uiPriority w:val="99"/>
    <w:unhideWhenUsed/>
    <w:rsid w:val="00D176F9"/>
    <w:pPr>
      <w:spacing w:before="100" w:beforeAutospacing="1" w:after="100" w:afterAutospacing="1"/>
    </w:pPr>
    <w:rPr>
      <w:rFonts w:ascii="Angsana New" w:hAnsi="Angsana New"/>
      <w:sz w:val="28"/>
    </w:rPr>
  </w:style>
  <w:style w:type="table" w:styleId="TableGrid">
    <w:name w:val="Table Grid"/>
    <w:basedOn w:val="TableNormal"/>
    <w:rsid w:val="001A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37AF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37AF5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236622"/>
    <w:pPr>
      <w:widowControl w:val="0"/>
      <w:autoSpaceDE w:val="0"/>
      <w:autoSpaceDN w:val="0"/>
      <w:adjustRightInd w:val="0"/>
    </w:pPr>
    <w:rPr>
      <w:szCs w:val="24"/>
    </w:rPr>
  </w:style>
  <w:style w:type="paragraph" w:styleId="BodyText">
    <w:name w:val="Body Text"/>
    <w:basedOn w:val="Normal"/>
    <w:link w:val="BodyTextChar"/>
    <w:uiPriority w:val="1"/>
    <w:qFormat/>
    <w:rsid w:val="00236622"/>
    <w:pPr>
      <w:widowControl w:val="0"/>
      <w:autoSpaceDE w:val="0"/>
      <w:autoSpaceDN w:val="0"/>
      <w:adjustRightInd w:val="0"/>
      <w:ind w:left="101"/>
    </w:pPr>
    <w:rPr>
      <w:rFonts w:ascii="TH SarabunPSK" w:hAnsi="TH SarabunPSK" w:cs="TH SarabunPSK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rsid w:val="00236622"/>
    <w:rPr>
      <w:rFonts w:ascii="TH SarabunPSK" w:hAnsi="TH SarabunPSK" w:cs="TH SarabunPSK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8581E-8C23-4F53-86EF-FC68B70C4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3</Pages>
  <Words>957</Words>
  <Characters>5458</Characters>
  <Application>Microsoft Office Word</Application>
  <DocSecurity>0</DocSecurity>
  <Lines>45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6403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Used Only</dc:creator>
  <cp:lastModifiedBy>HR_AONE1</cp:lastModifiedBy>
  <cp:revision>135</cp:revision>
  <cp:lastPrinted>2022-03-04T08:21:00Z</cp:lastPrinted>
  <dcterms:created xsi:type="dcterms:W3CDTF">2017-08-22T02:56:00Z</dcterms:created>
  <dcterms:modified xsi:type="dcterms:W3CDTF">2022-03-29T02:57:00Z</dcterms:modified>
</cp:coreProperties>
</file>